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19A5D" w14:textId="77777777" w:rsidR="00EF4B42" w:rsidRDefault="00EF4B42">
      <w:pPr>
        <w:jc w:val="center"/>
        <w:rPr>
          <w:b/>
          <w:sz w:val="32"/>
        </w:rPr>
      </w:pPr>
    </w:p>
    <w:p w14:paraId="30DB9F4D" w14:textId="77777777" w:rsidR="00EF4B42" w:rsidRDefault="00EF4B42">
      <w:pPr>
        <w:jc w:val="center"/>
        <w:rPr>
          <w:b/>
          <w:sz w:val="32"/>
        </w:rPr>
      </w:pPr>
    </w:p>
    <w:p w14:paraId="747B2BAE" w14:textId="77777777" w:rsidR="00EF4B42" w:rsidRDefault="00EF4B42">
      <w:pPr>
        <w:jc w:val="center"/>
        <w:rPr>
          <w:b/>
          <w:sz w:val="32"/>
        </w:rPr>
      </w:pPr>
    </w:p>
    <w:p w14:paraId="3447A2D4" w14:textId="77777777" w:rsidR="00856519" w:rsidRPr="00EF4B42" w:rsidRDefault="00856519">
      <w:pPr>
        <w:jc w:val="center"/>
        <w:rPr>
          <w:b/>
          <w:sz w:val="40"/>
          <w:szCs w:val="40"/>
        </w:rPr>
      </w:pPr>
      <w:r w:rsidRPr="00EF4B42">
        <w:rPr>
          <w:b/>
          <w:sz w:val="40"/>
          <w:szCs w:val="40"/>
        </w:rPr>
        <w:t>Kupní smlouva</w:t>
      </w:r>
    </w:p>
    <w:p w14:paraId="3B3E7928" w14:textId="77777777" w:rsidR="00856519" w:rsidRDefault="00856519"/>
    <w:p w14:paraId="66BABAB6" w14:textId="77777777" w:rsidR="00DD350D" w:rsidRPr="00977F41" w:rsidRDefault="00DD350D" w:rsidP="00DD350D">
      <w:pPr>
        <w:pStyle w:val="Zkladntext3"/>
        <w:rPr>
          <w:rFonts w:ascii="Times New Roman" w:hAnsi="Times New Roman"/>
          <w:sz w:val="24"/>
        </w:rPr>
      </w:pPr>
      <w:r w:rsidRPr="00977F41">
        <w:rPr>
          <w:rFonts w:ascii="Times New Roman" w:hAnsi="Times New Roman"/>
          <w:sz w:val="24"/>
        </w:rPr>
        <w:t>uzavřená podle ustanovení § 2079 a násl. z. č. 89/2012., občanského zákoníku v platném znění</w:t>
      </w:r>
    </w:p>
    <w:p w14:paraId="2499C763" w14:textId="77777777" w:rsidR="00DD350D" w:rsidRDefault="00DD350D" w:rsidP="00D61D4B">
      <w:pPr>
        <w:pStyle w:val="Zkladntext3"/>
        <w:rPr>
          <w:rFonts w:ascii="Times New Roman" w:hAnsi="Times New Roman"/>
          <w:sz w:val="24"/>
        </w:rPr>
      </w:pPr>
    </w:p>
    <w:p w14:paraId="3A82F0B0" w14:textId="055C9075" w:rsidR="004D2453" w:rsidRDefault="004D2453" w:rsidP="004D2453">
      <w:r>
        <w:t xml:space="preserve">                                Číslo smlouvy prodávajícího: </w:t>
      </w:r>
      <w:r w:rsidR="00360B1F">
        <w:t>….</w:t>
      </w:r>
      <w:r w:rsidR="00B23AC3">
        <w:t xml:space="preserve">    </w:t>
      </w:r>
      <w:r w:rsidR="003A66F6" w:rsidRPr="003A66F6">
        <w:rPr>
          <w:b/>
          <w:bCs/>
        </w:rPr>
        <w:t>/KU/202</w:t>
      </w:r>
      <w:r w:rsidR="00360B1F">
        <w:rPr>
          <w:b/>
          <w:bCs/>
        </w:rPr>
        <w:t>5</w:t>
      </w:r>
    </w:p>
    <w:p w14:paraId="4C5873F7" w14:textId="77777777" w:rsidR="004D2453" w:rsidRDefault="004D2453" w:rsidP="004D2453"/>
    <w:p w14:paraId="7865B760" w14:textId="77777777" w:rsidR="004D2453" w:rsidRDefault="004D2453" w:rsidP="004D2453">
      <w:r>
        <w:t xml:space="preserve">                                Číslo smlouvy kupujícího: </w:t>
      </w:r>
    </w:p>
    <w:p w14:paraId="7138C63F" w14:textId="77777777" w:rsidR="00856519" w:rsidRDefault="00856519"/>
    <w:p w14:paraId="2A1A6024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I.</w:t>
      </w:r>
    </w:p>
    <w:p w14:paraId="50E7054A" w14:textId="77777777" w:rsidR="00856519" w:rsidRDefault="00856519" w:rsidP="00732D9B">
      <w:pPr>
        <w:jc w:val="center"/>
        <w:rPr>
          <w:b/>
        </w:rPr>
      </w:pPr>
      <w:r>
        <w:rPr>
          <w:b/>
        </w:rPr>
        <w:t>Smluvní strany</w:t>
      </w:r>
    </w:p>
    <w:p w14:paraId="49C2DB46" w14:textId="77777777" w:rsidR="00856519" w:rsidRDefault="00856519">
      <w:pPr>
        <w:rPr>
          <w:b/>
        </w:rPr>
      </w:pPr>
    </w:p>
    <w:p w14:paraId="5362DBC7" w14:textId="77777777" w:rsidR="00856519" w:rsidRDefault="00856519">
      <w:pPr>
        <w:jc w:val="both"/>
        <w:rPr>
          <w:b/>
        </w:rPr>
      </w:pPr>
      <w:r>
        <w:t xml:space="preserve">     Prodávající:   </w:t>
      </w:r>
    </w:p>
    <w:p w14:paraId="129648D9" w14:textId="77777777" w:rsidR="00856519" w:rsidRPr="00D164FE" w:rsidRDefault="00856519">
      <w:pPr>
        <w:widowControl w:val="0"/>
        <w:autoSpaceDE w:val="0"/>
        <w:autoSpaceDN w:val="0"/>
        <w:adjustRightInd w:val="0"/>
        <w:ind w:left="360" w:hanging="360"/>
        <w:rPr>
          <w:rFonts w:ascii="Bookman Old Style" w:hAnsi="Bookman Old Style"/>
          <w:b/>
        </w:rPr>
      </w:pPr>
      <w:r w:rsidRPr="00D164FE">
        <w:rPr>
          <w:rFonts w:ascii="Bookman Old Style" w:hAnsi="Bookman Old Style"/>
          <w:b/>
        </w:rPr>
        <w:t xml:space="preserve">         Krajská správa a údržba silnic Karlovarského kraje, </w:t>
      </w:r>
    </w:p>
    <w:p w14:paraId="2A75615C" w14:textId="77777777" w:rsidR="00856519" w:rsidRPr="00D164FE" w:rsidRDefault="00856519">
      <w:pPr>
        <w:widowControl w:val="0"/>
        <w:autoSpaceDE w:val="0"/>
        <w:autoSpaceDN w:val="0"/>
        <w:adjustRightInd w:val="0"/>
        <w:ind w:left="708"/>
        <w:rPr>
          <w:rFonts w:ascii="Bookman Old Style" w:hAnsi="Bookman Old Style"/>
          <w:b/>
        </w:rPr>
      </w:pPr>
      <w:r w:rsidRPr="00D164FE">
        <w:rPr>
          <w:rFonts w:ascii="Bookman Old Style" w:hAnsi="Bookman Old Style"/>
          <w:b/>
        </w:rPr>
        <w:t>příspěvková organizace</w:t>
      </w:r>
    </w:p>
    <w:p w14:paraId="7424C68F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>se sídlem v Sokolově, Chebská 282,  PSČ 356 0</w:t>
      </w:r>
      <w:r w:rsidR="009F728F" w:rsidRPr="00D164FE">
        <w:rPr>
          <w:rFonts w:ascii="Bookman Old Style" w:hAnsi="Bookman Old Style"/>
        </w:rPr>
        <w:t>1</w:t>
      </w:r>
      <w:r w:rsidRPr="00D164FE">
        <w:rPr>
          <w:rFonts w:ascii="Bookman Old Style" w:hAnsi="Bookman Old Style"/>
        </w:rPr>
        <w:t xml:space="preserve">  </w:t>
      </w:r>
    </w:p>
    <w:p w14:paraId="41E2485F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>zastoupená ředitelem organizace</w:t>
      </w:r>
      <w:r w:rsidR="002700AA" w:rsidRPr="00D164FE">
        <w:rPr>
          <w:rFonts w:ascii="Bookman Old Style" w:hAnsi="Bookman Old Style"/>
        </w:rPr>
        <w:t xml:space="preserve"> :</w:t>
      </w:r>
      <w:r w:rsidRPr="00D164FE">
        <w:rPr>
          <w:rFonts w:ascii="Bookman Old Style" w:hAnsi="Bookman Old Style"/>
        </w:rPr>
        <w:t xml:space="preserve"> </w:t>
      </w:r>
      <w:r w:rsidR="00924744" w:rsidRPr="00D164FE">
        <w:rPr>
          <w:rFonts w:ascii="Bookman Old Style" w:hAnsi="Bookman Old Style"/>
        </w:rPr>
        <w:t>Ing.</w:t>
      </w:r>
      <w:r w:rsidR="00D164FE">
        <w:rPr>
          <w:rFonts w:ascii="Bookman Old Style" w:hAnsi="Bookman Old Style"/>
        </w:rPr>
        <w:t xml:space="preserve"> </w:t>
      </w:r>
      <w:r w:rsidR="002700AA" w:rsidRPr="00D164FE">
        <w:rPr>
          <w:rFonts w:ascii="Bookman Old Style" w:hAnsi="Bookman Old Style"/>
        </w:rPr>
        <w:t>Jiří Šlachta</w:t>
      </w:r>
    </w:p>
    <w:p w14:paraId="20FF380F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IČ:   </w:t>
      </w:r>
      <w:r w:rsidRPr="00D164FE">
        <w:rPr>
          <w:rFonts w:ascii="Bookman Old Style" w:hAnsi="Bookman Old Style"/>
        </w:rPr>
        <w:tab/>
        <w:t>70947023</w:t>
      </w:r>
    </w:p>
    <w:p w14:paraId="7A165F3A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  <w:i/>
        </w:rPr>
      </w:pPr>
      <w:r w:rsidRPr="00D164FE">
        <w:rPr>
          <w:rFonts w:ascii="Bookman Old Style" w:hAnsi="Bookman Old Style"/>
        </w:rPr>
        <w:t xml:space="preserve">DIČ: </w:t>
      </w:r>
      <w:r w:rsidRPr="00D164FE">
        <w:rPr>
          <w:rFonts w:ascii="Bookman Old Style" w:hAnsi="Bookman Old Style"/>
        </w:rPr>
        <w:tab/>
        <w:t>CZ70947023</w:t>
      </w:r>
    </w:p>
    <w:p w14:paraId="475034B9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Bankovní spojení:  Komerční banka, a.s., pobočka Karlovy Vary </w:t>
      </w:r>
    </w:p>
    <w:p w14:paraId="6B037266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>Číslo účtu: 78 – 2496840247/0100</w:t>
      </w:r>
    </w:p>
    <w:p w14:paraId="7E48A10C" w14:textId="77777777" w:rsidR="00876D63" w:rsidRPr="00D164FE" w:rsidRDefault="00876D63" w:rsidP="00064A63">
      <w:pPr>
        <w:widowControl w:val="0"/>
        <w:autoSpaceDE w:val="0"/>
        <w:autoSpaceDN w:val="0"/>
        <w:adjustRightInd w:val="0"/>
        <w:ind w:left="709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>Oprávněn jednat ve věcech technických: Ing.</w:t>
      </w:r>
      <w:r w:rsidR="004E68C9">
        <w:rPr>
          <w:rFonts w:ascii="Bookman Old Style" w:hAnsi="Bookman Old Style"/>
        </w:rPr>
        <w:t xml:space="preserve"> </w:t>
      </w:r>
      <w:r w:rsidR="002700AA" w:rsidRPr="00D164FE">
        <w:rPr>
          <w:rFonts w:ascii="Bookman Old Style" w:hAnsi="Bookman Old Style"/>
        </w:rPr>
        <w:t>Martina</w:t>
      </w:r>
      <w:r w:rsidR="007E2031" w:rsidRPr="00D164FE">
        <w:rPr>
          <w:rFonts w:ascii="Bookman Old Style" w:hAnsi="Bookman Old Style"/>
        </w:rPr>
        <w:t xml:space="preserve"> Svojtková</w:t>
      </w:r>
      <w:r w:rsidRPr="00D164FE">
        <w:rPr>
          <w:rFonts w:ascii="Bookman Old Style" w:hAnsi="Bookman Old Style"/>
        </w:rPr>
        <w:t>, tel.:</w:t>
      </w:r>
      <w:r w:rsidR="007E2031" w:rsidRPr="00D164FE">
        <w:rPr>
          <w:rFonts w:ascii="Bookman Old Style" w:hAnsi="Bookman Old Style"/>
        </w:rPr>
        <w:t>723743029</w:t>
      </w:r>
    </w:p>
    <w:p w14:paraId="43573C13" w14:textId="77777777" w:rsidR="002D6BF7" w:rsidRPr="00D164FE" w:rsidRDefault="002D6BF7" w:rsidP="002D6BF7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Odp. pracovník: </w:t>
      </w:r>
      <w:r w:rsidR="007E2031" w:rsidRPr="00D164FE">
        <w:rPr>
          <w:rFonts w:ascii="Bookman Old Style" w:hAnsi="Bookman Old Style"/>
        </w:rPr>
        <w:t>Miroslav Bárta</w:t>
      </w:r>
      <w:r w:rsidRPr="00D164FE">
        <w:rPr>
          <w:rFonts w:ascii="Bookman Old Style" w:hAnsi="Bookman Old Style"/>
        </w:rPr>
        <w:t xml:space="preserve">, tel. </w:t>
      </w:r>
      <w:r w:rsidR="007E2031" w:rsidRPr="00D164FE">
        <w:rPr>
          <w:rFonts w:ascii="Bookman Old Style" w:hAnsi="Bookman Old Style"/>
        </w:rPr>
        <w:t>724309853</w:t>
      </w:r>
    </w:p>
    <w:p w14:paraId="04A88258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>Zřizovací listina ze dne 13.12.2001</w:t>
      </w:r>
    </w:p>
    <w:p w14:paraId="4F9D0A7D" w14:textId="77777777" w:rsidR="00876D63" w:rsidRPr="00D164FE" w:rsidRDefault="00876D63" w:rsidP="00876D63">
      <w:pPr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Výpis obchodního rejstříku vedený u Krajského soudu v Plzni, oddíl Pr, </w:t>
      </w:r>
    </w:p>
    <w:p w14:paraId="56A830CE" w14:textId="77777777" w:rsidR="00876D63" w:rsidRDefault="00876D63" w:rsidP="00876D63">
      <w:pPr>
        <w:ind w:left="1068" w:hanging="360"/>
      </w:pPr>
      <w:r w:rsidRPr="00D164FE">
        <w:rPr>
          <w:rFonts w:ascii="Bookman Old Style" w:hAnsi="Bookman Old Style"/>
        </w:rPr>
        <w:t xml:space="preserve">vložka 114   </w:t>
      </w:r>
      <w:r>
        <w:rPr>
          <w:rFonts w:ascii="Bookman Old Style" w:hAnsi="Bookman Old Style"/>
        </w:rPr>
        <w:t xml:space="preserve">           </w:t>
      </w:r>
      <w:r>
        <w:t xml:space="preserve">                                                          </w:t>
      </w:r>
    </w:p>
    <w:p w14:paraId="0D652F0C" w14:textId="77777777" w:rsidR="00856519" w:rsidRDefault="00856519">
      <w:pPr>
        <w:tabs>
          <w:tab w:val="left" w:pos="1800"/>
        </w:tabs>
        <w:jc w:val="both"/>
        <w:rPr>
          <w:b/>
        </w:rPr>
      </w:pPr>
    </w:p>
    <w:p w14:paraId="7DCA9B86" w14:textId="77777777" w:rsidR="00856519" w:rsidRDefault="00856519">
      <w:pPr>
        <w:ind w:left="-257" w:firstLine="709"/>
      </w:pPr>
    </w:p>
    <w:p w14:paraId="60BD5E69" w14:textId="3930A295" w:rsidR="00856519" w:rsidRDefault="00856519">
      <w:r>
        <w:t xml:space="preserve">     Kupující: </w:t>
      </w:r>
      <w:r w:rsidR="00B23AC3">
        <w:t>…………………..</w:t>
      </w:r>
    </w:p>
    <w:p w14:paraId="5BDBD05D" w14:textId="2BD0D4CE" w:rsidR="00AD49AC" w:rsidRPr="00D164FE" w:rsidRDefault="00774EA2" w:rsidP="00AD49AC">
      <w:pPr>
        <w:rPr>
          <w:rFonts w:ascii="Bookman Old Style" w:hAnsi="Bookman Old Style"/>
          <w:b/>
        </w:rPr>
      </w:pPr>
      <w:r>
        <w:rPr>
          <w:color w:val="FF0000"/>
        </w:rPr>
        <w:t xml:space="preserve">            </w:t>
      </w:r>
    </w:p>
    <w:p w14:paraId="1AD5610B" w14:textId="1DC58A96" w:rsidR="00AD49AC" w:rsidRDefault="00AD49AC" w:rsidP="00AD49AC">
      <w:pPr>
        <w:rPr>
          <w:rFonts w:ascii="Bookman Old Style" w:hAnsi="Bookman Old Style"/>
        </w:rPr>
      </w:pPr>
      <w:r>
        <w:tab/>
      </w:r>
      <w:r>
        <w:rPr>
          <w:rFonts w:ascii="Bookman Old Style" w:hAnsi="Bookman Old Style"/>
        </w:rPr>
        <w:t>se sídlem:</w:t>
      </w:r>
      <w:r w:rsidR="00D164FE">
        <w:rPr>
          <w:rFonts w:ascii="Bookman Old Style" w:hAnsi="Bookman Old Style"/>
        </w:rPr>
        <w:t xml:space="preserve"> </w:t>
      </w:r>
    </w:p>
    <w:p w14:paraId="06F8B3FF" w14:textId="5EA4B165" w:rsidR="00AD49AC" w:rsidRDefault="00AD49AC" w:rsidP="00AD49AC">
      <w:pPr>
        <w:tabs>
          <w:tab w:val="left" w:pos="709"/>
          <w:tab w:val="left" w:pos="2410"/>
        </w:tabs>
        <w:ind w:left="708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 xml:space="preserve">kontaktní adresa:  </w:t>
      </w:r>
    </w:p>
    <w:p w14:paraId="0E1DFEAE" w14:textId="2738CA97" w:rsidR="00AD49AC" w:rsidRDefault="00AD49AC" w:rsidP="00D164FE">
      <w:pPr>
        <w:ind w:left="708" w:firstLine="12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Zastoupený:       </w:t>
      </w:r>
    </w:p>
    <w:p w14:paraId="2FBFFFCD" w14:textId="2574913B" w:rsidR="009B5E59" w:rsidRDefault="00AD49AC" w:rsidP="00AD49AC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Telefon:</w:t>
      </w:r>
      <w:r>
        <w:rPr>
          <w:rFonts w:ascii="Bookman Old Style" w:hAnsi="Bookman Old Style"/>
        </w:rPr>
        <w:tab/>
        <w:t xml:space="preserve">    </w:t>
      </w:r>
    </w:p>
    <w:p w14:paraId="6CFD4DDD" w14:textId="14E150B8" w:rsidR="00AD49AC" w:rsidRDefault="00AD49AC" w:rsidP="009B5E59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bankovní spojení:</w:t>
      </w:r>
      <w:r w:rsidR="00D164FE">
        <w:rPr>
          <w:rFonts w:ascii="Bookman Old Style" w:hAnsi="Bookman Old Style"/>
        </w:rPr>
        <w:t xml:space="preserve"> </w:t>
      </w:r>
    </w:p>
    <w:p w14:paraId="4CA1183C" w14:textId="34073071" w:rsidR="00AD49AC" w:rsidRDefault="00AD49AC" w:rsidP="00AD49AC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IČ: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14:paraId="5B2BA6DD" w14:textId="652699A6" w:rsidR="009B5E59" w:rsidRDefault="00AD49AC" w:rsidP="00AD49AC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DIČ: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D164FE">
        <w:rPr>
          <w:rFonts w:ascii="Bookman Old Style" w:hAnsi="Bookman Old Style"/>
        </w:rPr>
        <w:t>CZ</w:t>
      </w:r>
    </w:p>
    <w:p w14:paraId="34AD49CC" w14:textId="341C224A" w:rsidR="00D164FE" w:rsidRDefault="00AD49AC" w:rsidP="00D164FE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ve věcech smluvních je oprávněn jednat: </w:t>
      </w:r>
      <w:r w:rsidR="00D164FE">
        <w:rPr>
          <w:rFonts w:ascii="Bookman Old Style" w:hAnsi="Bookman Old Style"/>
        </w:rPr>
        <w:t xml:space="preserve"> </w:t>
      </w:r>
    </w:p>
    <w:p w14:paraId="76F4E4F5" w14:textId="5BC0F8F9" w:rsidR="00AD49AC" w:rsidRDefault="00D164FE" w:rsidP="00D164FE">
      <w:pPr>
        <w:ind w:firstLine="708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tel.: </w:t>
      </w:r>
      <w:r w:rsidR="00B23AC3">
        <w:rPr>
          <w:rFonts w:ascii="Bookman Old Style" w:hAnsi="Bookman Old Style"/>
        </w:rPr>
        <w:t>…………..</w:t>
      </w:r>
      <w:r>
        <w:rPr>
          <w:rFonts w:ascii="Bookman Old Style" w:hAnsi="Bookman Old Style"/>
        </w:rPr>
        <w:t>, e-mail:</w:t>
      </w:r>
      <w:r w:rsidR="00B23AC3">
        <w:rPr>
          <w:rFonts w:ascii="Bookman Old Style" w:hAnsi="Bookman Old Style"/>
        </w:rPr>
        <w:t>……………..</w:t>
      </w:r>
      <w:r>
        <w:rPr>
          <w:rFonts w:ascii="Bookman Old Style" w:hAnsi="Bookman Old Style"/>
        </w:rPr>
        <w:t xml:space="preserve"> @</w:t>
      </w:r>
    </w:p>
    <w:p w14:paraId="2C0080A5" w14:textId="22B64352" w:rsidR="00AD49AC" w:rsidRDefault="00AD49AC" w:rsidP="00D164FE">
      <w:pPr>
        <w:ind w:left="6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ve věcech technických je oprávněn jednat: </w:t>
      </w:r>
      <w:r w:rsidR="00B23AC3">
        <w:rPr>
          <w:rFonts w:ascii="Bookman Old Style" w:hAnsi="Bookman Old Style"/>
        </w:rPr>
        <w:t>t</w:t>
      </w:r>
      <w:r w:rsidR="00D164FE">
        <w:rPr>
          <w:rFonts w:ascii="Bookman Old Style" w:hAnsi="Bookman Old Style"/>
        </w:rPr>
        <w:t xml:space="preserve">el.: , e-mail: </w:t>
      </w:r>
    </w:p>
    <w:p w14:paraId="2A53F450" w14:textId="77777777" w:rsidR="00AD49AC" w:rsidRDefault="00AD49AC" w:rsidP="00AD49AC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oprávnění k podnikatelské činnosti: </w:t>
      </w:r>
    </w:p>
    <w:p w14:paraId="71D067A4" w14:textId="6B0A49C1" w:rsidR="00AD49AC" w:rsidRDefault="00AD49AC" w:rsidP="00AD49AC">
      <w:pPr>
        <w:ind w:left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zhotovitel je právnickou osobou zapsanou v obchodním rejstříku vedeném </w:t>
      </w:r>
      <w:r w:rsidR="00D164FE">
        <w:rPr>
          <w:rFonts w:ascii="Bookman Old Style" w:hAnsi="Bookman Old Style"/>
        </w:rPr>
        <w:t xml:space="preserve">u </w:t>
      </w:r>
      <w:r w:rsidR="00B23AC3">
        <w:rPr>
          <w:rFonts w:ascii="Bookman Old Style" w:hAnsi="Bookman Old Style"/>
        </w:rPr>
        <w:t>….</w:t>
      </w:r>
      <w:r w:rsidR="00D164FE">
        <w:rPr>
          <w:rFonts w:ascii="Bookman Old Style" w:hAnsi="Bookman Old Style"/>
        </w:rPr>
        <w:t xml:space="preserve">, oddíl </w:t>
      </w:r>
      <w:r w:rsidR="00B23AC3">
        <w:rPr>
          <w:rFonts w:ascii="Bookman Old Style" w:hAnsi="Bookman Old Style"/>
        </w:rPr>
        <w:t>….</w:t>
      </w:r>
      <w:r w:rsidR="00D164FE">
        <w:rPr>
          <w:rFonts w:ascii="Bookman Old Style" w:hAnsi="Bookman Old Style"/>
        </w:rPr>
        <w:t xml:space="preserve"> vložka </w:t>
      </w:r>
      <w:r w:rsidR="00B23AC3">
        <w:rPr>
          <w:rFonts w:ascii="Bookman Old Style" w:hAnsi="Bookman Old Style"/>
        </w:rPr>
        <w:t>……</w:t>
      </w:r>
    </w:p>
    <w:p w14:paraId="632502D3" w14:textId="77777777" w:rsidR="00856519" w:rsidRDefault="00856519" w:rsidP="00AD49AC"/>
    <w:p w14:paraId="1DEA496C" w14:textId="77777777" w:rsidR="00856519" w:rsidRDefault="00856519"/>
    <w:p w14:paraId="400F75DF" w14:textId="77777777" w:rsidR="00856519" w:rsidRDefault="00856519"/>
    <w:p w14:paraId="2C29CA59" w14:textId="77777777" w:rsidR="00732D9B" w:rsidRDefault="00732D9B" w:rsidP="00602696">
      <w:pPr>
        <w:rPr>
          <w:b/>
        </w:rPr>
      </w:pPr>
    </w:p>
    <w:p w14:paraId="5A44861B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II.</w:t>
      </w:r>
    </w:p>
    <w:p w14:paraId="11D9A87B" w14:textId="77777777" w:rsidR="00856519" w:rsidRDefault="00856519">
      <w:pPr>
        <w:pStyle w:val="Nadpis2"/>
      </w:pPr>
      <w:r>
        <w:lastRenderedPageBreak/>
        <w:t>Předmět smlouvy</w:t>
      </w:r>
    </w:p>
    <w:p w14:paraId="66213506" w14:textId="77777777" w:rsidR="00856519" w:rsidRDefault="00856519">
      <w:pPr>
        <w:rPr>
          <w:b/>
        </w:rPr>
      </w:pPr>
    </w:p>
    <w:p w14:paraId="22FC05D1" w14:textId="639B0FAE" w:rsidR="00856519" w:rsidRPr="008D6D92" w:rsidRDefault="00856519" w:rsidP="0045142E">
      <w:pPr>
        <w:jc w:val="center"/>
        <w:rPr>
          <w:b/>
        </w:rPr>
      </w:pPr>
      <w:r>
        <w:t xml:space="preserve">Název akce: </w:t>
      </w:r>
      <w:r w:rsidR="004F7C29" w:rsidRPr="004F7C29">
        <w:rPr>
          <w:b/>
          <w:bCs/>
        </w:rPr>
        <w:t>„</w:t>
      </w:r>
      <w:r w:rsidR="00DB7D45">
        <w:rPr>
          <w:b/>
          <w:bCs/>
        </w:rPr>
        <w:t>O</w:t>
      </w:r>
      <w:r w:rsidR="007E2031">
        <w:rPr>
          <w:b/>
          <w:bCs/>
        </w:rPr>
        <w:t xml:space="preserve">prava </w:t>
      </w:r>
      <w:r w:rsidR="00BD3FBD">
        <w:rPr>
          <w:b/>
          <w:bCs/>
        </w:rPr>
        <w:t>silnice</w:t>
      </w:r>
      <w:r w:rsidR="007E2031">
        <w:rPr>
          <w:b/>
          <w:bCs/>
        </w:rPr>
        <w:t xml:space="preserve"> II/</w:t>
      </w:r>
      <w:r w:rsidR="00ED64FE">
        <w:rPr>
          <w:b/>
          <w:bCs/>
        </w:rPr>
        <w:t>19</w:t>
      </w:r>
      <w:r w:rsidR="00535754">
        <w:rPr>
          <w:b/>
          <w:bCs/>
        </w:rPr>
        <w:t>4 Valeč</w:t>
      </w:r>
      <w:r w:rsidR="004F7C29" w:rsidRPr="004F7C29">
        <w:rPr>
          <w:b/>
        </w:rPr>
        <w:t>“</w:t>
      </w:r>
    </w:p>
    <w:p w14:paraId="3977E636" w14:textId="77777777" w:rsidR="00856519" w:rsidRDefault="00856519">
      <w:pPr>
        <w:rPr>
          <w:b/>
          <w:sz w:val="10"/>
        </w:rPr>
      </w:pPr>
    </w:p>
    <w:p w14:paraId="47C783CD" w14:textId="0209F2EE" w:rsidR="00856519" w:rsidRPr="00010239" w:rsidRDefault="00856519" w:rsidP="00732D9B">
      <w:pPr>
        <w:jc w:val="both"/>
        <w:rPr>
          <w:b/>
        </w:rPr>
      </w:pPr>
      <w:r>
        <w:t>Prodávající se zavazuje kupujícímu prodat živičnou směs vyfrézovanou v rámci výše uvedené akce realizované kupujícím dle Sml</w:t>
      </w:r>
      <w:r w:rsidR="0078761D">
        <w:t>ouvy o dílo č</w:t>
      </w:r>
      <w:r w:rsidR="00B23AC3">
        <w:t>…..</w:t>
      </w:r>
      <w:r w:rsidR="00AF2D9F">
        <w:t xml:space="preserve"> </w:t>
      </w:r>
      <w:r w:rsidR="00B23AC3" w:rsidRPr="001848CF">
        <w:rPr>
          <w:b/>
          <w:bCs/>
        </w:rPr>
        <w:t>O</w:t>
      </w:r>
      <w:r w:rsidR="00AF2D9F" w:rsidRPr="001848CF">
        <w:rPr>
          <w:b/>
          <w:bCs/>
        </w:rPr>
        <w:t>DO/20</w:t>
      </w:r>
      <w:r w:rsidR="00196F60" w:rsidRPr="001848CF">
        <w:rPr>
          <w:b/>
          <w:bCs/>
        </w:rPr>
        <w:t>2</w:t>
      </w:r>
      <w:r w:rsidR="00DD4BD4">
        <w:rPr>
          <w:b/>
          <w:bCs/>
        </w:rPr>
        <w:t>5</w:t>
      </w:r>
      <w:r w:rsidR="00F900D2">
        <w:t xml:space="preserve"> </w:t>
      </w:r>
      <w:r w:rsidR="0078761D">
        <w:t>na silnic</w:t>
      </w:r>
      <w:r w:rsidR="007E2031">
        <w:t xml:space="preserve">i </w:t>
      </w:r>
      <w:r>
        <w:t xml:space="preserve">č. </w:t>
      </w:r>
      <w:r w:rsidR="00064A63">
        <w:rPr>
          <w:b/>
        </w:rPr>
        <w:t>II/</w:t>
      </w:r>
      <w:r w:rsidR="00ED64FE">
        <w:rPr>
          <w:b/>
        </w:rPr>
        <w:t>19</w:t>
      </w:r>
      <w:r w:rsidR="00535754">
        <w:rPr>
          <w:b/>
        </w:rPr>
        <w:t>4 Valeč</w:t>
      </w:r>
      <w:r w:rsidR="00B258A9">
        <w:rPr>
          <w:b/>
        </w:rPr>
        <w:t xml:space="preserve"> </w:t>
      </w:r>
      <w:r>
        <w:rPr>
          <w:i/>
        </w:rPr>
        <w:t>/dále jen živičná směs/</w:t>
      </w:r>
      <w:r>
        <w:t xml:space="preserve"> a kupující se zavazuje za živičnou směs prodávajícímu uhradit kupní cenu dle této smlouvy. </w:t>
      </w:r>
    </w:p>
    <w:p w14:paraId="4C1835AD" w14:textId="77777777" w:rsidR="00856519" w:rsidRDefault="00856519" w:rsidP="00732D9B">
      <w:pPr>
        <w:jc w:val="both"/>
      </w:pPr>
    </w:p>
    <w:p w14:paraId="57CFFE65" w14:textId="77777777" w:rsidR="00856519" w:rsidRDefault="00856519" w:rsidP="00732D9B">
      <w:pPr>
        <w:jc w:val="both"/>
      </w:pPr>
      <w:r>
        <w:t>Konkrétní množství živičné směsi v tunách bude stanoveno na základě odborné kvalifikované  kalkulace zpracované kupujícím do sedmi kalendářních dnů po frézování vozovky dle vzorce:</w:t>
      </w:r>
    </w:p>
    <w:p w14:paraId="615F4CA5" w14:textId="77777777" w:rsidR="00856519" w:rsidRDefault="00856519" w:rsidP="00732D9B">
      <w:pPr>
        <w:jc w:val="both"/>
        <w:rPr>
          <w:sz w:val="10"/>
        </w:rPr>
      </w:pPr>
    </w:p>
    <w:p w14:paraId="200C3B9F" w14:textId="77777777" w:rsidR="00856519" w:rsidRDefault="00856519" w:rsidP="00732D9B">
      <w:pPr>
        <w:jc w:val="both"/>
        <w:rPr>
          <w:b/>
        </w:rPr>
      </w:pPr>
      <w:r>
        <w:rPr>
          <w:b/>
        </w:rPr>
        <w:t xml:space="preserve">     </w:t>
      </w:r>
      <w:r>
        <w:rPr>
          <w:b/>
          <w:i/>
        </w:rPr>
        <w:t>Množství (t)</w:t>
      </w:r>
      <w:r>
        <w:rPr>
          <w:b/>
        </w:rPr>
        <w:t xml:space="preserve">  =  </w:t>
      </w:r>
      <w:r>
        <w:rPr>
          <w:b/>
          <w:i/>
        </w:rPr>
        <w:t>Frézovaná plocha (m</w:t>
      </w:r>
      <w:r>
        <w:rPr>
          <w:b/>
          <w:i/>
          <w:vertAlign w:val="superscript"/>
        </w:rPr>
        <w:t>2</w:t>
      </w:r>
      <w:r>
        <w:rPr>
          <w:b/>
          <w:i/>
        </w:rPr>
        <w:t>)</w:t>
      </w:r>
      <w:r>
        <w:rPr>
          <w:b/>
        </w:rPr>
        <w:t xml:space="preserve">  x  </w:t>
      </w:r>
      <w:r>
        <w:rPr>
          <w:b/>
          <w:i/>
        </w:rPr>
        <w:t xml:space="preserve">Tloušťka frézované vrstvy (m) </w:t>
      </w:r>
      <w:r>
        <w:rPr>
          <w:b/>
        </w:rPr>
        <w:t xml:space="preserve"> x  </w:t>
      </w:r>
      <w:r>
        <w:rPr>
          <w:b/>
          <w:i/>
        </w:rPr>
        <w:t>2,5 (t/m</w:t>
      </w:r>
      <w:r>
        <w:rPr>
          <w:b/>
          <w:i/>
          <w:vertAlign w:val="superscript"/>
        </w:rPr>
        <w:t>3</w:t>
      </w:r>
      <w:r>
        <w:rPr>
          <w:b/>
          <w:i/>
        </w:rPr>
        <w:t>)</w:t>
      </w:r>
      <w:r>
        <w:rPr>
          <w:b/>
        </w:rPr>
        <w:t>.</w:t>
      </w:r>
    </w:p>
    <w:p w14:paraId="105808E6" w14:textId="77777777" w:rsidR="00856519" w:rsidRDefault="00856519" w:rsidP="00732D9B">
      <w:pPr>
        <w:jc w:val="both"/>
        <w:rPr>
          <w:sz w:val="10"/>
        </w:rPr>
      </w:pPr>
    </w:p>
    <w:p w14:paraId="1C5A13A2" w14:textId="77777777" w:rsidR="006461B5" w:rsidRDefault="006461B5" w:rsidP="00732D9B">
      <w:pPr>
        <w:jc w:val="both"/>
      </w:pPr>
    </w:p>
    <w:p w14:paraId="46AFEA8B" w14:textId="4EB57F12" w:rsidR="006461B5" w:rsidRDefault="006461B5" w:rsidP="006461B5">
      <w:pPr>
        <w:jc w:val="both"/>
      </w:pPr>
      <w:r>
        <w:t>Předpokládané množství vyfrézované živičné směsi dle výzvy pro zadání</w:t>
      </w:r>
      <w:r w:rsidR="000D6E14">
        <w:t xml:space="preserve"> veřejné </w:t>
      </w:r>
      <w:r w:rsidRPr="008C09D7">
        <w:t>činí</w:t>
      </w:r>
      <w:r>
        <w:t xml:space="preserve">  max.</w:t>
      </w:r>
      <w:r w:rsidR="00EC5CDC">
        <w:t xml:space="preserve"> </w:t>
      </w:r>
      <w:r w:rsidR="00535754" w:rsidRPr="00535754">
        <w:rPr>
          <w:b/>
          <w:bCs/>
        </w:rPr>
        <w:t>465</w:t>
      </w:r>
      <w:r w:rsidR="000D6E14" w:rsidRPr="00535754">
        <w:rPr>
          <w:b/>
          <w:bCs/>
        </w:rPr>
        <w:t xml:space="preserve"> t</w:t>
      </w:r>
      <w:r w:rsidR="000D6E14">
        <w:rPr>
          <w:b/>
        </w:rPr>
        <w:t xml:space="preserve">un. </w:t>
      </w:r>
    </w:p>
    <w:p w14:paraId="65C5B547" w14:textId="77777777" w:rsidR="006461B5" w:rsidRDefault="006461B5" w:rsidP="00732D9B">
      <w:pPr>
        <w:jc w:val="both"/>
      </w:pPr>
    </w:p>
    <w:p w14:paraId="6CC85C60" w14:textId="77777777" w:rsidR="00856519" w:rsidRDefault="006461B5" w:rsidP="00732D9B">
      <w:pPr>
        <w:jc w:val="both"/>
      </w:pPr>
      <w:r>
        <w:t>Přesné množství vyfrézovaného materiálu bude upřesněno</w:t>
      </w:r>
      <w:r w:rsidR="006B127E">
        <w:t xml:space="preserve"> (</w:t>
      </w:r>
      <w:r>
        <w:t>jako zbytek</w:t>
      </w:r>
      <w:r w:rsidR="006B127E">
        <w:t>)</w:t>
      </w:r>
      <w:r>
        <w:t xml:space="preserve"> po využití R-materiálu do podkladních vrstev komunikace. K</w:t>
      </w:r>
      <w:r w:rsidR="00856519">
        <w:t>alkulace musí být odsouhlasena odpovědnou osobou prodávajícího v rámci předávacího protokolu</w:t>
      </w:r>
      <w:smartTag w:uri="urn:schemas-microsoft-com:office:smarttags" w:element="PersonName">
        <w:r w:rsidR="00856519">
          <w:t>,</w:t>
        </w:r>
      </w:smartTag>
      <w:r w:rsidR="00856519">
        <w:t xml:space="preserve"> který připraví kupující.</w:t>
      </w:r>
    </w:p>
    <w:p w14:paraId="5D8CCB2E" w14:textId="77777777" w:rsidR="00856519" w:rsidRDefault="00856519" w:rsidP="00732D9B">
      <w:pPr>
        <w:jc w:val="both"/>
      </w:pPr>
    </w:p>
    <w:p w14:paraId="7D5B8ABC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III.</w:t>
      </w:r>
    </w:p>
    <w:p w14:paraId="3BE64522" w14:textId="77777777" w:rsidR="00856519" w:rsidRDefault="00856519" w:rsidP="00732D9B">
      <w:pPr>
        <w:jc w:val="both"/>
        <w:rPr>
          <w:b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14:paraId="0BF7067E" w14:textId="77777777" w:rsidR="00856519" w:rsidRDefault="00856519" w:rsidP="00732D9B">
      <w:pPr>
        <w:jc w:val="both"/>
      </w:pPr>
      <w:r>
        <w:t xml:space="preserve"> Živičná směs bude ze stavby odvážena kupujícím bezprostředně po jejím vytěžení. </w:t>
      </w:r>
    </w:p>
    <w:p w14:paraId="1EC0BAC9" w14:textId="77777777" w:rsidR="00856519" w:rsidRDefault="00856519" w:rsidP="00732D9B">
      <w:pPr>
        <w:jc w:val="both"/>
      </w:pPr>
    </w:p>
    <w:p w14:paraId="62CA6E89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IV.</w:t>
      </w:r>
    </w:p>
    <w:p w14:paraId="0AFF5C7C" w14:textId="77777777" w:rsidR="00856519" w:rsidRDefault="00856519" w:rsidP="00732D9B">
      <w:pPr>
        <w:pStyle w:val="Nadpis1"/>
        <w:jc w:val="center"/>
      </w:pPr>
      <w:r>
        <w:t>Kupní cena</w:t>
      </w:r>
    </w:p>
    <w:p w14:paraId="018BA4F1" w14:textId="77777777" w:rsidR="00856519" w:rsidRDefault="00856519" w:rsidP="00732D9B">
      <w:pPr>
        <w:pStyle w:val="Zpat"/>
        <w:tabs>
          <w:tab w:val="clear" w:pos="4536"/>
          <w:tab w:val="clear" w:pos="9072"/>
        </w:tabs>
        <w:jc w:val="both"/>
      </w:pPr>
    </w:p>
    <w:p w14:paraId="65436540" w14:textId="77777777" w:rsidR="00856519" w:rsidRDefault="00856519" w:rsidP="00732D9B">
      <w:pPr>
        <w:numPr>
          <w:ilvl w:val="0"/>
          <w:numId w:val="7"/>
        </w:numPr>
        <w:jc w:val="both"/>
      </w:pPr>
      <w:r>
        <w:t>Jednotková kupní cena za</w:t>
      </w:r>
      <w:r>
        <w:rPr>
          <w:b/>
        </w:rPr>
        <w:t xml:space="preserve"> 1t </w:t>
      </w:r>
      <w:r>
        <w:t xml:space="preserve">(jednu tunu) živičné směsi činí </w:t>
      </w:r>
      <w:r w:rsidR="00196F60" w:rsidRPr="00196F60">
        <w:rPr>
          <w:b/>
        </w:rPr>
        <w:t>9</w:t>
      </w:r>
      <w:r w:rsidR="002434FD" w:rsidRPr="00196F60">
        <w:rPr>
          <w:b/>
        </w:rPr>
        <w:t>5</w:t>
      </w:r>
      <w:r>
        <w:rPr>
          <w:b/>
        </w:rPr>
        <w:t xml:space="preserve">,- Kč </w:t>
      </w:r>
      <w:r>
        <w:t xml:space="preserve">bez </w:t>
      </w:r>
      <w:r>
        <w:rPr>
          <w:i/>
        </w:rPr>
        <w:t>DPH /dále jen jednotková kupní cena/</w:t>
      </w:r>
      <w:r>
        <w:t>.</w:t>
      </w:r>
    </w:p>
    <w:p w14:paraId="65902ED3" w14:textId="77777777" w:rsidR="00856519" w:rsidRDefault="00856519" w:rsidP="00732D9B">
      <w:pPr>
        <w:jc w:val="both"/>
      </w:pPr>
    </w:p>
    <w:p w14:paraId="67615381" w14:textId="77777777" w:rsidR="00856519" w:rsidRDefault="00856519" w:rsidP="00732D9B">
      <w:pPr>
        <w:numPr>
          <w:ilvl w:val="0"/>
          <w:numId w:val="7"/>
        </w:numPr>
        <w:jc w:val="both"/>
      </w:pPr>
      <w:r>
        <w:t xml:space="preserve">Jednotková kupní cena je nejvýše přípustná a konečná a v souladu se zákonem č. 526/1990 Sb. Výsledná kupní cena bude odpovídat součinu jednotkové kupní </w:t>
      </w:r>
      <w:r w:rsidR="00AA322C">
        <w:t>ceny a celkového</w:t>
      </w:r>
      <w:r>
        <w:t xml:space="preserve"> množství živičné směsy v tunách zjištěného a odsouhlaseného dle čl. II. této smlouvy. </w:t>
      </w:r>
    </w:p>
    <w:p w14:paraId="1BCD6990" w14:textId="77777777" w:rsidR="00856519" w:rsidRDefault="00856519" w:rsidP="00732D9B">
      <w:pPr>
        <w:jc w:val="both"/>
      </w:pPr>
    </w:p>
    <w:p w14:paraId="325769CB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V.</w:t>
      </w:r>
    </w:p>
    <w:p w14:paraId="5E82583A" w14:textId="77777777" w:rsidR="00856519" w:rsidRDefault="00856519" w:rsidP="00732D9B">
      <w:pPr>
        <w:jc w:val="center"/>
        <w:rPr>
          <w:b/>
        </w:rPr>
      </w:pPr>
      <w:r>
        <w:rPr>
          <w:b/>
        </w:rPr>
        <w:t>Platební podmínky</w:t>
      </w:r>
    </w:p>
    <w:p w14:paraId="497F8DD9" w14:textId="77777777" w:rsidR="00856519" w:rsidRDefault="00856519" w:rsidP="00732D9B">
      <w:pPr>
        <w:jc w:val="both"/>
      </w:pPr>
    </w:p>
    <w:p w14:paraId="3D71A36F" w14:textId="23D8AEDB" w:rsidR="00856519" w:rsidRDefault="00856519" w:rsidP="00732D9B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 xml:space="preserve">Celkovou kupní cenu se zavazuje kupující uhradit prodávajícímu jednorázově na základě příslušné faktury vystavené </w:t>
      </w:r>
      <w:r w:rsidR="00AA322C">
        <w:t>prodávajícím</w:t>
      </w:r>
      <w:r w:rsidR="00DB7D45">
        <w:t>,</w:t>
      </w:r>
      <w:r w:rsidR="00AA322C">
        <w:t xml:space="preserve"> a to</w:t>
      </w:r>
      <w:r>
        <w:t xml:space="preserve"> do data splatnosti uv</w:t>
      </w:r>
      <w:r w:rsidR="007023DA">
        <w:t>edeného ve vystavené faktuře. Splatnost této faktury činí 14 dní.</w:t>
      </w:r>
    </w:p>
    <w:p w14:paraId="4B97BEDA" w14:textId="77777777" w:rsidR="00856519" w:rsidRDefault="00856519" w:rsidP="00732D9B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>Kupující bere na vědomí</w:t>
      </w:r>
      <w:smartTag w:uri="urn:schemas-microsoft-com:office:smarttags" w:element="PersonName">
        <w:r>
          <w:t>,</w:t>
        </w:r>
      </w:smartTag>
      <w:r>
        <w:t xml:space="preserve"> že Prodávající je plátcem DPH.</w:t>
      </w:r>
    </w:p>
    <w:p w14:paraId="17818FC2" w14:textId="77777777" w:rsidR="00856519" w:rsidRDefault="00856519" w:rsidP="00732D9B">
      <w:pPr>
        <w:ind w:left="360"/>
        <w:jc w:val="both"/>
      </w:pPr>
    </w:p>
    <w:p w14:paraId="6074C1CB" w14:textId="77777777" w:rsidR="00856519" w:rsidRPr="00732D9B" w:rsidRDefault="00732D9B" w:rsidP="00732D9B">
      <w:pPr>
        <w:ind w:left="4248"/>
        <w:rPr>
          <w:b/>
        </w:rPr>
      </w:pPr>
      <w:r>
        <w:rPr>
          <w:b/>
        </w:rPr>
        <w:t xml:space="preserve">      </w:t>
      </w:r>
      <w:r w:rsidR="00856519" w:rsidRPr="00732D9B">
        <w:rPr>
          <w:b/>
        </w:rPr>
        <w:t>VI.</w:t>
      </w:r>
    </w:p>
    <w:p w14:paraId="7A3B6B0C" w14:textId="77777777" w:rsidR="00856519" w:rsidRDefault="00856519" w:rsidP="00732D9B">
      <w:pPr>
        <w:jc w:val="center"/>
        <w:rPr>
          <w:b/>
        </w:rPr>
      </w:pPr>
      <w:r>
        <w:rPr>
          <w:b/>
        </w:rPr>
        <w:t>Smluvní pokuty</w:t>
      </w:r>
    </w:p>
    <w:p w14:paraId="5486B78D" w14:textId="77777777" w:rsidR="00856519" w:rsidRDefault="00856519" w:rsidP="00732D9B">
      <w:pPr>
        <w:jc w:val="center"/>
      </w:pPr>
    </w:p>
    <w:p w14:paraId="4F3C705E" w14:textId="77777777" w:rsidR="00856519" w:rsidRDefault="00856519" w:rsidP="00732D9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>
        <w:t>Kupující je povinen zaplatit prodávajícímu smluvní pokutu ve výši 0,05 % z fakturované částky za každý den prodlení se zaplacením vystavené faktury dle čl. V. této smlouvy.</w:t>
      </w:r>
    </w:p>
    <w:p w14:paraId="5CAF9F50" w14:textId="54493F13" w:rsidR="00856519" w:rsidRDefault="00856519" w:rsidP="00732D9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>
        <w:t>Kupující je povinen zaplatit prodávajícímu smluvní pokutu ve výši 0,05% z fakturované částky dle čl. V</w:t>
      </w:r>
      <w:r w:rsidR="00DB7D45">
        <w:t> </w:t>
      </w:r>
      <w:r>
        <w:t>smlouvy</w:t>
      </w:r>
      <w:r w:rsidR="00DB7D45">
        <w:t>,</w:t>
      </w:r>
      <w:r>
        <w:t xml:space="preserve"> a to za každý den prodlení s odvozem živičné směsi dle čl. III. této smlouvy. Pro případ prodlení s odvozem živičné směsi je prodávající též oprávněn sám odvést živičnou směs na stanovenou skládku a požadovat po kupujícím úhradu nákladů za odvoz živičné směsi (dopravu) a její skladování.</w:t>
      </w:r>
    </w:p>
    <w:p w14:paraId="587F9FBF" w14:textId="77777777" w:rsidR="00602696" w:rsidRDefault="00602696" w:rsidP="00602696">
      <w:pPr>
        <w:jc w:val="both"/>
      </w:pPr>
    </w:p>
    <w:p w14:paraId="33203A81" w14:textId="77777777" w:rsidR="00602696" w:rsidRDefault="00602696" w:rsidP="00602696">
      <w:pPr>
        <w:jc w:val="both"/>
      </w:pPr>
    </w:p>
    <w:p w14:paraId="767131B7" w14:textId="464EB7A3" w:rsidR="00856519" w:rsidRDefault="00856519" w:rsidP="00732D9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>
        <w:lastRenderedPageBreak/>
        <w:t>Kupující je povinen zaplatit prodávajícímu smluvní pokutu ve výši 0,05% z fakturované částky dle čl. V</w:t>
      </w:r>
      <w:r w:rsidR="00DB7D45">
        <w:t> </w:t>
      </w:r>
      <w:r w:rsidR="00AA322C">
        <w:t>smlouvy</w:t>
      </w:r>
      <w:r w:rsidR="00DB7D45">
        <w:t>,</w:t>
      </w:r>
      <w:r w:rsidR="00AA322C">
        <w:t xml:space="preserve"> a to</w:t>
      </w:r>
      <w:r>
        <w:t xml:space="preserve"> za každý den prodlení se zpracováním a předložením kalkulace skutečného množství vyfrézované živičné směsi dle čl. II. této smlouvy.</w:t>
      </w:r>
    </w:p>
    <w:p w14:paraId="6F8D24ED" w14:textId="77777777" w:rsidR="00856519" w:rsidRDefault="00856519" w:rsidP="00732D9B">
      <w:pPr>
        <w:jc w:val="both"/>
      </w:pPr>
    </w:p>
    <w:p w14:paraId="14CE8439" w14:textId="77777777" w:rsidR="00856519" w:rsidRDefault="00856519" w:rsidP="00732D9B">
      <w:pPr>
        <w:jc w:val="both"/>
      </w:pPr>
    </w:p>
    <w:p w14:paraId="51B33661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VII.</w:t>
      </w:r>
    </w:p>
    <w:p w14:paraId="6339FF81" w14:textId="77777777" w:rsidR="00856519" w:rsidRDefault="00856519" w:rsidP="00732D9B">
      <w:pPr>
        <w:jc w:val="center"/>
        <w:rPr>
          <w:b/>
        </w:rPr>
      </w:pPr>
      <w:r>
        <w:rPr>
          <w:b/>
        </w:rPr>
        <w:t>Závěrečná ustanovení</w:t>
      </w:r>
    </w:p>
    <w:p w14:paraId="430BD0A7" w14:textId="77777777" w:rsidR="00856519" w:rsidRDefault="00856519" w:rsidP="00732D9B">
      <w:pPr>
        <w:jc w:val="both"/>
      </w:pPr>
    </w:p>
    <w:p w14:paraId="375079E0" w14:textId="77777777"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Smluvní strany se dohodly, že případné spory vzniklé ze závazků sjednaných touto smlouvou budou řešit vzájemným jednáním. Ve věcech touto smlouvou neupravených se smluvní vztah řídí obchodním zákoníkem.</w:t>
      </w:r>
    </w:p>
    <w:p w14:paraId="25604CBC" w14:textId="54E7C4E6"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Tuto smlouvu lze měnit jen po vzájemné dohodě obou smluvních stran</w:t>
      </w:r>
      <w:r w:rsidR="00DB7D45">
        <w:t>,</w:t>
      </w:r>
      <w:r>
        <w:t xml:space="preserve"> a to pouze písemnou formou.</w:t>
      </w:r>
    </w:p>
    <w:p w14:paraId="7A6C9146" w14:textId="06F5F7B7" w:rsidR="00856519" w:rsidRDefault="00DB7D45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Smlouva je vyhotovena ve formě elektronického originálu s elektronickými podpisy oprávněných osob smluvních stran.</w:t>
      </w:r>
    </w:p>
    <w:p w14:paraId="320E277C" w14:textId="77777777"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Smluvní strany prohlašují, že toto je jejich svobodná, pravá a vážně míněná vůle uzavřít obchodní smlouvu s výše uvedeným obsahem. Na důkaz toho připojují oprávnění zástupci smluvních stran své podpisy.</w:t>
      </w:r>
    </w:p>
    <w:p w14:paraId="640DA007" w14:textId="77777777"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Tato smlouva vstupuje v platnost dnem podpisu oběma stranami.</w:t>
      </w:r>
    </w:p>
    <w:p w14:paraId="79C12087" w14:textId="77777777" w:rsidR="00856519" w:rsidRDefault="00856519" w:rsidP="00602696"/>
    <w:p w14:paraId="0109E225" w14:textId="77777777" w:rsidR="00856519" w:rsidRDefault="00856519">
      <w:pPr>
        <w:ind w:left="360"/>
      </w:pPr>
    </w:p>
    <w:p w14:paraId="733545BC" w14:textId="7FDED931" w:rsidR="00602696" w:rsidRDefault="00602696" w:rsidP="00F900D2">
      <w:r>
        <w:t>V Sokolově</w:t>
      </w:r>
      <w:r w:rsidR="009321A2">
        <w:t xml:space="preserve"> </w:t>
      </w:r>
      <w:r>
        <w:tab/>
      </w:r>
      <w:r>
        <w:tab/>
      </w:r>
      <w:r w:rsidR="009321A2">
        <w:t xml:space="preserve">                                     </w:t>
      </w:r>
      <w:r>
        <w:t xml:space="preserve">  </w:t>
      </w:r>
      <w:r w:rsidR="00DB7D45">
        <w:t xml:space="preserve">   </w:t>
      </w:r>
      <w:r>
        <w:t>V</w:t>
      </w:r>
      <w:r w:rsidR="00B23AC3">
        <w:t>…………..</w:t>
      </w:r>
      <w:r w:rsidR="00D164FE">
        <w:t xml:space="preserve"> </w:t>
      </w:r>
    </w:p>
    <w:p w14:paraId="5DC12226" w14:textId="77777777" w:rsidR="00602696" w:rsidRDefault="00602696" w:rsidP="00602696">
      <w:pPr>
        <w:ind w:firstLine="360"/>
      </w:pPr>
    </w:p>
    <w:p w14:paraId="554803EA" w14:textId="77777777" w:rsidR="00602696" w:rsidRDefault="00602696" w:rsidP="00602696">
      <w:pPr>
        <w:ind w:firstLine="360"/>
      </w:pPr>
      <w:r>
        <w:t>Prodávající:                                                             Kupující:</w:t>
      </w:r>
    </w:p>
    <w:p w14:paraId="46CB085E" w14:textId="77777777" w:rsidR="00602696" w:rsidRDefault="00602696" w:rsidP="00602696">
      <w:pPr>
        <w:jc w:val="center"/>
      </w:pPr>
    </w:p>
    <w:p w14:paraId="760CC840" w14:textId="77777777" w:rsidR="00602696" w:rsidRDefault="00602696" w:rsidP="00602696">
      <w:pPr>
        <w:jc w:val="center"/>
      </w:pPr>
    </w:p>
    <w:p w14:paraId="636B31BD" w14:textId="77777777" w:rsidR="00602696" w:rsidRDefault="00602696" w:rsidP="00602696">
      <w:pPr>
        <w:jc w:val="center"/>
      </w:pPr>
    </w:p>
    <w:p w14:paraId="22600E7B" w14:textId="77777777" w:rsidR="00602696" w:rsidRDefault="00602696" w:rsidP="00602696">
      <w:pPr>
        <w:jc w:val="center"/>
      </w:pPr>
    </w:p>
    <w:p w14:paraId="5A1850F6" w14:textId="77777777" w:rsidR="00602696" w:rsidRDefault="00602696" w:rsidP="00602696">
      <w:pPr>
        <w:jc w:val="center"/>
      </w:pPr>
    </w:p>
    <w:p w14:paraId="71E6C3C2" w14:textId="77777777" w:rsidR="00602696" w:rsidRDefault="00602696" w:rsidP="00602696">
      <w:pPr>
        <w:jc w:val="center"/>
      </w:pPr>
    </w:p>
    <w:p w14:paraId="3CF0D3E0" w14:textId="77777777" w:rsidR="00602696" w:rsidRDefault="00602696" w:rsidP="00602696">
      <w:pPr>
        <w:jc w:val="center"/>
      </w:pPr>
    </w:p>
    <w:p w14:paraId="7DFD0F83" w14:textId="77777777" w:rsidR="00602696" w:rsidRDefault="00602696" w:rsidP="00602696">
      <w:pPr>
        <w:jc w:val="center"/>
      </w:pPr>
    </w:p>
    <w:tbl>
      <w:tblPr>
        <w:tblW w:w="8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1500"/>
        <w:gridCol w:w="3420"/>
      </w:tblGrid>
      <w:tr w:rsidR="00602696" w14:paraId="4695B8F8" w14:textId="77777777" w:rsidTr="00250E69">
        <w:trPr>
          <w:trHeight w:val="300"/>
        </w:trPr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1E4E" w14:textId="77777777" w:rsidR="00602696" w:rsidRPr="002700AA" w:rsidRDefault="00924744" w:rsidP="000D6E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00AA">
              <w:rPr>
                <w:b/>
                <w:bCs/>
                <w:sz w:val="22"/>
                <w:szCs w:val="22"/>
              </w:rPr>
              <w:t xml:space="preserve">Ing. </w:t>
            </w:r>
            <w:r w:rsidR="002700AA" w:rsidRPr="002700AA">
              <w:rPr>
                <w:b/>
                <w:bCs/>
                <w:sz w:val="22"/>
                <w:szCs w:val="22"/>
              </w:rPr>
              <w:t>Jiří Šlachta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9125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90731" w14:textId="31C64E44" w:rsidR="00602696" w:rsidRPr="00D164FE" w:rsidRDefault="00602696" w:rsidP="00250E6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02696" w14:paraId="01301383" w14:textId="77777777" w:rsidTr="00250E6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5D795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ředitel organizace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7900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AB0DE" w14:textId="4B19F5D9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696" w14:paraId="725607A8" w14:textId="77777777" w:rsidTr="00250E6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93A6B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Krajská správa a údržba silnic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ECB1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F3522" w14:textId="45922260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696" w14:paraId="212A7135" w14:textId="77777777" w:rsidTr="00250E6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09B9C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Karlovarského kraje,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98F3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E5D9E" w14:textId="4B8494AB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696" w14:paraId="000C95CE" w14:textId="77777777" w:rsidTr="00250E6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5CD00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příspěvková organizace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7588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7B80D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7DDBB375" w14:textId="77777777" w:rsidR="00856519" w:rsidRDefault="00856519" w:rsidP="00602696">
      <w:pPr>
        <w:ind w:firstLine="360"/>
      </w:pPr>
    </w:p>
    <w:p w14:paraId="70809579" w14:textId="77777777" w:rsidR="00D164FE" w:rsidRDefault="00D164FE" w:rsidP="00602696">
      <w:pPr>
        <w:ind w:firstLine="360"/>
      </w:pPr>
    </w:p>
    <w:p w14:paraId="0FF34842" w14:textId="77777777" w:rsidR="00D164FE" w:rsidRDefault="00D164FE" w:rsidP="00602696">
      <w:pPr>
        <w:ind w:firstLine="360"/>
      </w:pPr>
    </w:p>
    <w:p w14:paraId="29CD3118" w14:textId="77AE9937" w:rsidR="00D164FE" w:rsidRDefault="00D164FE" w:rsidP="00B23AC3">
      <w:pPr>
        <w:ind w:firstLine="360"/>
      </w:pPr>
      <w:r>
        <w:t xml:space="preserve">                                                                              </w:t>
      </w:r>
    </w:p>
    <w:p w14:paraId="3FE133F2" w14:textId="77777777" w:rsidR="00D164FE" w:rsidRDefault="00D164FE" w:rsidP="00602696">
      <w:pPr>
        <w:ind w:firstLine="360"/>
      </w:pPr>
    </w:p>
    <w:sectPr w:rsidR="00D164FE" w:rsidSect="00732D9B">
      <w:footerReference w:type="even" r:id="rId10"/>
      <w:footerReference w:type="default" r:id="rId11"/>
      <w:pgSz w:w="11906" w:h="16838"/>
      <w:pgMar w:top="719" w:right="1106" w:bottom="1079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11545" w14:textId="77777777" w:rsidR="00E12B62" w:rsidRDefault="00E12B62">
      <w:r>
        <w:separator/>
      </w:r>
    </w:p>
  </w:endnote>
  <w:endnote w:type="continuationSeparator" w:id="0">
    <w:p w14:paraId="51CC42B2" w14:textId="77777777" w:rsidR="00E12B62" w:rsidRDefault="00E12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C358A" w14:textId="77777777" w:rsidR="00856519" w:rsidRDefault="008565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0EB3D7" w14:textId="77777777" w:rsidR="00856519" w:rsidRDefault="008565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68835" w14:textId="77777777" w:rsidR="00856519" w:rsidRDefault="008565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2AA0">
      <w:rPr>
        <w:rStyle w:val="slostrnky"/>
        <w:noProof/>
      </w:rPr>
      <w:t>- 2 -</w:t>
    </w:r>
    <w:r>
      <w:rPr>
        <w:rStyle w:val="slostrnky"/>
      </w:rPr>
      <w:fldChar w:fldCharType="end"/>
    </w:r>
  </w:p>
  <w:p w14:paraId="22A45749" w14:textId="77777777" w:rsidR="00856519" w:rsidRDefault="008565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AEA19" w14:textId="77777777" w:rsidR="00E12B62" w:rsidRDefault="00E12B62">
      <w:r>
        <w:separator/>
      </w:r>
    </w:p>
  </w:footnote>
  <w:footnote w:type="continuationSeparator" w:id="0">
    <w:p w14:paraId="05C95541" w14:textId="77777777" w:rsidR="00E12B62" w:rsidRDefault="00E12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04D3E"/>
    <w:multiLevelType w:val="hybridMultilevel"/>
    <w:tmpl w:val="1AE05B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7326FA"/>
    <w:multiLevelType w:val="hybridMultilevel"/>
    <w:tmpl w:val="A738B62E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AE32C8"/>
    <w:multiLevelType w:val="hybridMultilevel"/>
    <w:tmpl w:val="DF7AE4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2E711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82457BA"/>
    <w:multiLevelType w:val="hybridMultilevel"/>
    <w:tmpl w:val="9CC81D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0127A1"/>
    <w:multiLevelType w:val="hybridMultilevel"/>
    <w:tmpl w:val="3EA466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6977CC"/>
    <w:multiLevelType w:val="hybridMultilevel"/>
    <w:tmpl w:val="41805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0508551">
    <w:abstractNumId w:val="1"/>
  </w:num>
  <w:num w:numId="2" w16cid:durableId="1591818938">
    <w:abstractNumId w:val="5"/>
  </w:num>
  <w:num w:numId="3" w16cid:durableId="767967090">
    <w:abstractNumId w:val="4"/>
  </w:num>
  <w:num w:numId="4" w16cid:durableId="841354621">
    <w:abstractNumId w:val="2"/>
  </w:num>
  <w:num w:numId="5" w16cid:durableId="758987022">
    <w:abstractNumId w:val="6"/>
  </w:num>
  <w:num w:numId="6" w16cid:durableId="2084254130">
    <w:abstractNumId w:val="0"/>
  </w:num>
  <w:num w:numId="7" w16cid:durableId="10031198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249E"/>
    <w:rsid w:val="00010239"/>
    <w:rsid w:val="00025F46"/>
    <w:rsid w:val="0005247D"/>
    <w:rsid w:val="00064A63"/>
    <w:rsid w:val="000A633F"/>
    <w:rsid w:val="000A7CB7"/>
    <w:rsid w:val="000D6E14"/>
    <w:rsid w:val="000E012A"/>
    <w:rsid w:val="001113F4"/>
    <w:rsid w:val="001848CF"/>
    <w:rsid w:val="00196F60"/>
    <w:rsid w:val="001C0E45"/>
    <w:rsid w:val="001C4DA3"/>
    <w:rsid w:val="001C772D"/>
    <w:rsid w:val="00203D00"/>
    <w:rsid w:val="00222D28"/>
    <w:rsid w:val="00224D36"/>
    <w:rsid w:val="00241945"/>
    <w:rsid w:val="002434FD"/>
    <w:rsid w:val="00250E69"/>
    <w:rsid w:val="002700AA"/>
    <w:rsid w:val="002821F8"/>
    <w:rsid w:val="00283AB8"/>
    <w:rsid w:val="002907B4"/>
    <w:rsid w:val="002B7341"/>
    <w:rsid w:val="002D0CC8"/>
    <w:rsid w:val="002D605A"/>
    <w:rsid w:val="002D6BF7"/>
    <w:rsid w:val="002F1119"/>
    <w:rsid w:val="0033661C"/>
    <w:rsid w:val="00344321"/>
    <w:rsid w:val="00344BDF"/>
    <w:rsid w:val="00360B1F"/>
    <w:rsid w:val="00371164"/>
    <w:rsid w:val="00373F19"/>
    <w:rsid w:val="00380FA9"/>
    <w:rsid w:val="00392088"/>
    <w:rsid w:val="003A4A92"/>
    <w:rsid w:val="003A66F6"/>
    <w:rsid w:val="003C48F3"/>
    <w:rsid w:val="00403145"/>
    <w:rsid w:val="00405398"/>
    <w:rsid w:val="0041249E"/>
    <w:rsid w:val="00413F04"/>
    <w:rsid w:val="00414982"/>
    <w:rsid w:val="00435D87"/>
    <w:rsid w:val="0045142E"/>
    <w:rsid w:val="00482748"/>
    <w:rsid w:val="004A6D94"/>
    <w:rsid w:val="004C5D3C"/>
    <w:rsid w:val="004D2453"/>
    <w:rsid w:val="004E2FD1"/>
    <w:rsid w:val="004E68C9"/>
    <w:rsid w:val="004F7C29"/>
    <w:rsid w:val="00513CE0"/>
    <w:rsid w:val="005148B7"/>
    <w:rsid w:val="00535754"/>
    <w:rsid w:val="00555E46"/>
    <w:rsid w:val="00562AA0"/>
    <w:rsid w:val="0059417A"/>
    <w:rsid w:val="005A5301"/>
    <w:rsid w:val="005B0664"/>
    <w:rsid w:val="005C08B1"/>
    <w:rsid w:val="005E5CC8"/>
    <w:rsid w:val="005F2B08"/>
    <w:rsid w:val="00602696"/>
    <w:rsid w:val="00605E9D"/>
    <w:rsid w:val="0064194E"/>
    <w:rsid w:val="00642473"/>
    <w:rsid w:val="006461B5"/>
    <w:rsid w:val="006A3E13"/>
    <w:rsid w:val="006B127E"/>
    <w:rsid w:val="006B498A"/>
    <w:rsid w:val="006E275C"/>
    <w:rsid w:val="006F21E9"/>
    <w:rsid w:val="007023DA"/>
    <w:rsid w:val="00732D9B"/>
    <w:rsid w:val="00753AF7"/>
    <w:rsid w:val="00774EA2"/>
    <w:rsid w:val="0077539E"/>
    <w:rsid w:val="0078761D"/>
    <w:rsid w:val="00794CA1"/>
    <w:rsid w:val="007A3763"/>
    <w:rsid w:val="007A46C4"/>
    <w:rsid w:val="007C3D6A"/>
    <w:rsid w:val="007E2031"/>
    <w:rsid w:val="007F4A32"/>
    <w:rsid w:val="007F5D91"/>
    <w:rsid w:val="007F649B"/>
    <w:rsid w:val="007F7DEA"/>
    <w:rsid w:val="00801D14"/>
    <w:rsid w:val="00827978"/>
    <w:rsid w:val="00840C46"/>
    <w:rsid w:val="008440B4"/>
    <w:rsid w:val="00856519"/>
    <w:rsid w:val="00876D63"/>
    <w:rsid w:val="00885258"/>
    <w:rsid w:val="008C09D7"/>
    <w:rsid w:val="008C361A"/>
    <w:rsid w:val="008D6D92"/>
    <w:rsid w:val="0092309B"/>
    <w:rsid w:val="009246D4"/>
    <w:rsid w:val="00924744"/>
    <w:rsid w:val="009321A2"/>
    <w:rsid w:val="0093281D"/>
    <w:rsid w:val="0093568F"/>
    <w:rsid w:val="009770F3"/>
    <w:rsid w:val="009806C8"/>
    <w:rsid w:val="009960AE"/>
    <w:rsid w:val="009A7B2F"/>
    <w:rsid w:val="009B5E59"/>
    <w:rsid w:val="009F728F"/>
    <w:rsid w:val="00A0171D"/>
    <w:rsid w:val="00A64D36"/>
    <w:rsid w:val="00AA322C"/>
    <w:rsid w:val="00AC55C6"/>
    <w:rsid w:val="00AD2553"/>
    <w:rsid w:val="00AD49AC"/>
    <w:rsid w:val="00AD4C3C"/>
    <w:rsid w:val="00AE24A3"/>
    <w:rsid w:val="00AF06D9"/>
    <w:rsid w:val="00AF2D9F"/>
    <w:rsid w:val="00AF54D8"/>
    <w:rsid w:val="00B05A6C"/>
    <w:rsid w:val="00B23AC3"/>
    <w:rsid w:val="00B258A9"/>
    <w:rsid w:val="00B3780D"/>
    <w:rsid w:val="00B955BA"/>
    <w:rsid w:val="00BD3FBD"/>
    <w:rsid w:val="00BF1FA9"/>
    <w:rsid w:val="00C14B1C"/>
    <w:rsid w:val="00C3210A"/>
    <w:rsid w:val="00C755B1"/>
    <w:rsid w:val="00CF010D"/>
    <w:rsid w:val="00D164FE"/>
    <w:rsid w:val="00D26C21"/>
    <w:rsid w:val="00D31424"/>
    <w:rsid w:val="00D47903"/>
    <w:rsid w:val="00D61D4B"/>
    <w:rsid w:val="00DA49B5"/>
    <w:rsid w:val="00DB29EF"/>
    <w:rsid w:val="00DB2F50"/>
    <w:rsid w:val="00DB7D45"/>
    <w:rsid w:val="00DD350D"/>
    <w:rsid w:val="00DD4BD4"/>
    <w:rsid w:val="00E12B62"/>
    <w:rsid w:val="00E36ECA"/>
    <w:rsid w:val="00E414BF"/>
    <w:rsid w:val="00E649D9"/>
    <w:rsid w:val="00EC5290"/>
    <w:rsid w:val="00EC5CDC"/>
    <w:rsid w:val="00ED13E2"/>
    <w:rsid w:val="00ED64FE"/>
    <w:rsid w:val="00EF4B42"/>
    <w:rsid w:val="00F11456"/>
    <w:rsid w:val="00F43DFE"/>
    <w:rsid w:val="00F576A9"/>
    <w:rsid w:val="00F72671"/>
    <w:rsid w:val="00F87C06"/>
    <w:rsid w:val="00F900D2"/>
    <w:rsid w:val="00F906E9"/>
    <w:rsid w:val="00FA2263"/>
    <w:rsid w:val="00FA6C9A"/>
    <w:rsid w:val="00FB6FCA"/>
    <w:rsid w:val="00FE38BB"/>
    <w:rsid w:val="00FF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FFFA4EC"/>
  <w15:chartTrackingRefBased/>
  <w15:docId w15:val="{40950B1C-D619-4158-8BC6-EBA746118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link w:val="TextbublinyChar"/>
    <w:rsid w:val="007F5D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F5D9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rsid w:val="00D61D4B"/>
    <w:pPr>
      <w:jc w:val="center"/>
    </w:pPr>
    <w:rPr>
      <w:rFonts w:ascii="Bookman Old Style" w:hAnsi="Bookman Old Style"/>
      <w:sz w:val="20"/>
    </w:rPr>
  </w:style>
  <w:style w:type="character" w:customStyle="1" w:styleId="Zkladntext3Char">
    <w:name w:val="Základní text 3 Char"/>
    <w:link w:val="Zkladntext3"/>
    <w:rsid w:val="00D61D4B"/>
    <w:rPr>
      <w:rFonts w:ascii="Bookman Old Style" w:hAnsi="Bookman Old Style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9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C51804-7D7B-4A07-B598-26D9B8A47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223B87-EF09-4BCE-9550-F6C62842C7A3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17F44E3-1D99-45BA-A4AA-0829522F50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736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ŘSD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Jiřina Janoušková</dc:creator>
  <cp:keywords/>
  <dc:description/>
  <cp:lastModifiedBy>Malár František</cp:lastModifiedBy>
  <cp:revision>3</cp:revision>
  <cp:lastPrinted>2025-04-01T04:09:00Z</cp:lastPrinted>
  <dcterms:created xsi:type="dcterms:W3CDTF">2025-05-29T10:19:00Z</dcterms:created>
  <dcterms:modified xsi:type="dcterms:W3CDTF">2025-05-29T10:36:00Z</dcterms:modified>
</cp:coreProperties>
</file>